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26D2D" w:rsidRDefault="0007586D" w:rsidP="00326D2D">
      <w:pPr>
        <w:spacing w:after="0" w:line="480" w:lineRule="auto"/>
        <w:rPr>
          <w:rFonts w:ascii="Times New Roman" w:eastAsia="Times New Roman" w:hAnsi="Times New Roman" w:cs="Times New Roman"/>
          <w:sz w:val="24"/>
          <w:szCs w:val="24"/>
          <w:lang w:eastAsia="en-GB"/>
        </w:rPr>
      </w:pPr>
      <w:bookmarkStart w:id="0" w:name="_GoBack"/>
      <w:r>
        <w:rPr>
          <w:rFonts w:ascii="Times New Roman" w:eastAsia="Times New Roman" w:hAnsi="Times New Roman" w:cs="Times New Roman"/>
          <w:sz w:val="24"/>
          <w:szCs w:val="24"/>
          <w:lang w:eastAsia="en-GB"/>
        </w:rPr>
        <w:t>Student’s Name</w:t>
      </w:r>
    </w:p>
    <w:p w:rsidR="00326D2D" w:rsidRDefault="0007586D" w:rsidP="00326D2D">
      <w:pPr>
        <w:tabs>
          <w:tab w:val="left" w:pos="6690"/>
        </w:tabs>
        <w:spacing w:after="0" w:line="48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Professor’s Name</w:t>
      </w:r>
      <w:r>
        <w:rPr>
          <w:rFonts w:ascii="Times New Roman" w:eastAsia="Times New Roman" w:hAnsi="Times New Roman" w:cs="Times New Roman"/>
          <w:sz w:val="24"/>
          <w:szCs w:val="24"/>
          <w:lang w:eastAsia="en-GB"/>
        </w:rPr>
        <w:tab/>
      </w:r>
    </w:p>
    <w:p w:rsidR="00326D2D" w:rsidRDefault="0007586D" w:rsidP="00326D2D">
      <w:pPr>
        <w:spacing w:after="0" w:line="48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Course</w:t>
      </w:r>
    </w:p>
    <w:p w:rsidR="00326D2D" w:rsidRDefault="0007586D" w:rsidP="00326D2D">
      <w:pPr>
        <w:spacing w:after="0" w:line="48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 xml:space="preserve">Date </w:t>
      </w:r>
    </w:p>
    <w:p w:rsidR="00326D2D" w:rsidRPr="00326D2D" w:rsidRDefault="0007586D" w:rsidP="00326D2D">
      <w:pPr>
        <w:spacing w:after="0" w:line="480" w:lineRule="auto"/>
        <w:jc w:val="center"/>
        <w:rPr>
          <w:rFonts w:ascii="Times New Roman" w:eastAsia="Times New Roman" w:hAnsi="Times New Roman" w:cs="Times New Roman"/>
          <w:sz w:val="24"/>
          <w:szCs w:val="24"/>
          <w:lang w:eastAsia="en-GB"/>
        </w:rPr>
      </w:pPr>
      <w:r w:rsidRPr="00326D2D">
        <w:rPr>
          <w:rFonts w:ascii="Times New Roman" w:eastAsia="Times New Roman" w:hAnsi="Times New Roman" w:cs="Times New Roman"/>
          <w:sz w:val="24"/>
          <w:szCs w:val="24"/>
          <w:lang w:eastAsia="en-GB"/>
        </w:rPr>
        <w:t>As an operation management assistant, you are asked to design a MANUFACTURING</w:t>
      </w:r>
    </w:p>
    <w:p w:rsidR="00326D2D" w:rsidRDefault="0007586D" w:rsidP="00326D2D">
      <w:pPr>
        <w:spacing w:after="0" w:line="480" w:lineRule="auto"/>
        <w:jc w:val="center"/>
        <w:rPr>
          <w:rFonts w:ascii="Times New Roman" w:eastAsia="Times New Roman" w:hAnsi="Times New Roman" w:cs="Times New Roman"/>
          <w:sz w:val="24"/>
          <w:szCs w:val="24"/>
          <w:lang w:eastAsia="en-GB"/>
        </w:rPr>
      </w:pPr>
      <w:r w:rsidRPr="00326D2D">
        <w:rPr>
          <w:rFonts w:ascii="Times New Roman" w:eastAsia="Times New Roman" w:hAnsi="Times New Roman" w:cs="Times New Roman"/>
          <w:sz w:val="24"/>
          <w:szCs w:val="24"/>
          <w:lang w:eastAsia="en-GB"/>
        </w:rPr>
        <w:t>Entity in UAE</w:t>
      </w:r>
    </w:p>
    <w:p w:rsidR="00B7156B" w:rsidRPr="00B7156B" w:rsidRDefault="0007586D" w:rsidP="00326D2D">
      <w:pPr>
        <w:spacing w:after="0" w:line="480" w:lineRule="auto"/>
        <w:rPr>
          <w:rFonts w:ascii="Times New Roman" w:eastAsia="Times New Roman" w:hAnsi="Times New Roman" w:cs="Times New Roman"/>
          <w:sz w:val="24"/>
          <w:szCs w:val="24"/>
          <w:lang w:eastAsia="en-GB"/>
        </w:rPr>
      </w:pPr>
      <w:r w:rsidRPr="00B7156B">
        <w:rPr>
          <w:rFonts w:ascii="Times New Roman" w:eastAsia="Times New Roman" w:hAnsi="Times New Roman" w:cs="Times New Roman"/>
          <w:sz w:val="24"/>
          <w:szCs w:val="24"/>
          <w:lang w:eastAsia="en-GB"/>
        </w:rPr>
        <w:t>1.</w:t>
      </w:r>
      <w:r w:rsidRPr="00B7156B">
        <w:rPr>
          <w:rFonts w:ascii="Times New Roman" w:eastAsia="Times New Roman" w:hAnsi="Times New Roman" w:cs="Times New Roman"/>
          <w:b/>
          <w:sz w:val="24"/>
          <w:szCs w:val="24"/>
          <w:lang w:eastAsia="en-GB"/>
        </w:rPr>
        <w:t xml:space="preserve"> Introduction about the entity is chosen. List any two strategic decisions for the system which you will design. Explain their importance and why you choose them. </w:t>
      </w:r>
    </w:p>
    <w:p w:rsidR="00AE6A1B" w:rsidRPr="00B7156B" w:rsidRDefault="0007586D" w:rsidP="00326D2D">
      <w:pPr>
        <w:spacing w:before="100" w:beforeAutospacing="1" w:after="100" w:afterAutospacing="1" w:line="480" w:lineRule="auto"/>
        <w:ind w:left="284" w:firstLine="720"/>
        <w:contextualSpacing/>
        <w:rPr>
          <w:rFonts w:ascii="Times New Roman" w:hAnsi="Times New Roman" w:cs="Times New Roman"/>
          <w:sz w:val="24"/>
          <w:szCs w:val="24"/>
        </w:rPr>
      </w:pPr>
      <w:r w:rsidRPr="00B7156B">
        <w:rPr>
          <w:rFonts w:ascii="Times New Roman" w:hAnsi="Times New Roman" w:cs="Times New Roman"/>
          <w:sz w:val="24"/>
          <w:szCs w:val="24"/>
        </w:rPr>
        <w:t xml:space="preserve">Injection </w:t>
      </w:r>
      <w:r w:rsidR="00B7156B">
        <w:rPr>
          <w:rFonts w:ascii="Times New Roman" w:hAnsi="Times New Roman" w:cs="Times New Roman"/>
          <w:sz w:val="24"/>
          <w:szCs w:val="24"/>
        </w:rPr>
        <w:t>mo</w:t>
      </w:r>
      <w:r w:rsidRPr="00B7156B">
        <w:rPr>
          <w:rFonts w:ascii="Times New Roman" w:hAnsi="Times New Roman" w:cs="Times New Roman"/>
          <w:sz w:val="24"/>
          <w:szCs w:val="24"/>
        </w:rPr>
        <w:t>ulding which is the fabrication process for the creation of various components i</w:t>
      </w:r>
      <w:r w:rsidRPr="00B7156B">
        <w:rPr>
          <w:rFonts w:ascii="Times New Roman" w:hAnsi="Times New Roman" w:cs="Times New Roman"/>
          <w:sz w:val="24"/>
          <w:szCs w:val="24"/>
        </w:rPr>
        <w:t>n huge volumes. It is usually utilised in mass-production strategies in which the same pieces are being created in series more than million times. The two strategic decision chose to include:</w:t>
      </w:r>
    </w:p>
    <w:p w:rsidR="00AE6A1B" w:rsidRPr="00B7156B" w:rsidRDefault="0007586D" w:rsidP="00326D2D">
      <w:pPr>
        <w:pStyle w:val="ListParagraph"/>
        <w:numPr>
          <w:ilvl w:val="0"/>
          <w:numId w:val="1"/>
        </w:numPr>
        <w:spacing w:before="100" w:beforeAutospacing="1" w:after="100" w:afterAutospacing="1" w:line="480" w:lineRule="auto"/>
        <w:ind w:left="284" w:firstLine="680"/>
        <w:rPr>
          <w:rFonts w:ascii="Times New Roman" w:hAnsi="Times New Roman" w:cs="Times New Roman"/>
          <w:sz w:val="24"/>
          <w:szCs w:val="24"/>
        </w:rPr>
      </w:pPr>
      <w:r w:rsidRPr="00B7156B">
        <w:rPr>
          <w:rFonts w:ascii="Times New Roman" w:hAnsi="Times New Roman" w:cs="Times New Roman"/>
          <w:sz w:val="24"/>
          <w:szCs w:val="24"/>
        </w:rPr>
        <w:t>Tool design: the approach is used to make sure that the model ca</w:t>
      </w:r>
      <w:r w:rsidRPr="00B7156B">
        <w:rPr>
          <w:rFonts w:ascii="Times New Roman" w:hAnsi="Times New Roman" w:cs="Times New Roman"/>
          <w:sz w:val="24"/>
          <w:szCs w:val="24"/>
        </w:rPr>
        <w:t xml:space="preserve">n </w:t>
      </w:r>
      <w:r w:rsidR="00B7156B">
        <w:rPr>
          <w:rFonts w:ascii="Times New Roman" w:hAnsi="Times New Roman" w:cs="Times New Roman"/>
          <w:sz w:val="24"/>
          <w:szCs w:val="24"/>
        </w:rPr>
        <w:t>mo</w:t>
      </w:r>
      <w:r w:rsidRPr="00B7156B">
        <w:rPr>
          <w:rFonts w:ascii="Times New Roman" w:hAnsi="Times New Roman" w:cs="Times New Roman"/>
          <w:sz w:val="24"/>
          <w:szCs w:val="24"/>
        </w:rPr>
        <w:t>uld various manufacturing apparatus and other components to prevent all types of defects throughout the processes of production.</w:t>
      </w:r>
    </w:p>
    <w:p w:rsidR="00B7156B" w:rsidRPr="00B7156B" w:rsidRDefault="0007586D" w:rsidP="00326D2D">
      <w:pPr>
        <w:pStyle w:val="ListParagraph"/>
        <w:numPr>
          <w:ilvl w:val="0"/>
          <w:numId w:val="1"/>
        </w:numPr>
        <w:spacing w:before="100" w:beforeAutospacing="1" w:after="100" w:afterAutospacing="1" w:line="480" w:lineRule="auto"/>
        <w:ind w:left="284" w:firstLine="680"/>
        <w:rPr>
          <w:rFonts w:ascii="Times New Roman" w:hAnsi="Times New Roman" w:cs="Times New Roman"/>
          <w:sz w:val="24"/>
          <w:szCs w:val="24"/>
        </w:rPr>
      </w:pPr>
      <w:r w:rsidRPr="00B7156B">
        <w:rPr>
          <w:rFonts w:ascii="Times New Roman" w:hAnsi="Times New Roman" w:cs="Times New Roman"/>
          <w:sz w:val="24"/>
          <w:szCs w:val="24"/>
        </w:rPr>
        <w:t xml:space="preserve">Part design: One need to design the specific parts from the initial stages with components of injection moulding processes </w:t>
      </w:r>
      <w:r w:rsidRPr="00B7156B">
        <w:rPr>
          <w:rFonts w:ascii="Times New Roman" w:hAnsi="Times New Roman" w:cs="Times New Roman"/>
          <w:sz w:val="24"/>
          <w:szCs w:val="24"/>
        </w:rPr>
        <w:t>in purpose</w:t>
      </w:r>
    </w:p>
    <w:p w:rsidR="00AE6A1B" w:rsidRDefault="0007586D" w:rsidP="00326D2D">
      <w:pPr>
        <w:spacing w:line="480" w:lineRule="auto"/>
        <w:rPr>
          <w:rFonts w:ascii="Times New Roman" w:hAnsi="Times New Roman" w:cs="Times New Roman"/>
          <w:b/>
          <w:sz w:val="24"/>
          <w:szCs w:val="24"/>
        </w:rPr>
      </w:pPr>
      <w:r w:rsidRPr="00B7156B">
        <w:rPr>
          <w:rFonts w:ascii="Times New Roman" w:hAnsi="Times New Roman" w:cs="Times New Roman"/>
          <w:sz w:val="24"/>
          <w:szCs w:val="24"/>
        </w:rPr>
        <w:t xml:space="preserve">2. </w:t>
      </w:r>
      <w:r w:rsidRPr="00B7156B">
        <w:rPr>
          <w:rFonts w:ascii="Times New Roman" w:hAnsi="Times New Roman" w:cs="Times New Roman"/>
          <w:b/>
          <w:sz w:val="24"/>
          <w:szCs w:val="24"/>
        </w:rPr>
        <w:t>Which type of operational procedures will you suggest and why?</w:t>
      </w:r>
    </w:p>
    <w:p w:rsidR="00B7156B" w:rsidRDefault="0007586D" w:rsidP="00326D2D">
      <w:pPr>
        <w:spacing w:before="100" w:beforeAutospacing="1" w:after="100" w:afterAutospacing="1" w:line="480" w:lineRule="auto"/>
        <w:ind w:left="284" w:firstLine="720"/>
        <w:contextualSpacing/>
        <w:rPr>
          <w:rFonts w:ascii="Times New Roman" w:hAnsi="Times New Roman" w:cs="Times New Roman"/>
          <w:sz w:val="24"/>
          <w:szCs w:val="24"/>
        </w:rPr>
      </w:pPr>
      <w:r w:rsidRPr="00B7156B">
        <w:rPr>
          <w:rFonts w:ascii="Times New Roman" w:hAnsi="Times New Roman" w:cs="Times New Roman"/>
          <w:sz w:val="24"/>
          <w:szCs w:val="24"/>
        </w:rPr>
        <w:t xml:space="preserve">I will suggest the moulding process since the </w:t>
      </w:r>
      <w:r>
        <w:rPr>
          <w:rFonts w:ascii="Times New Roman" w:hAnsi="Times New Roman" w:cs="Times New Roman"/>
          <w:sz w:val="24"/>
          <w:szCs w:val="24"/>
        </w:rPr>
        <w:t xml:space="preserve">principle benefit and </w:t>
      </w:r>
      <w:r w:rsidR="00140EE8">
        <w:rPr>
          <w:rFonts w:ascii="Times New Roman" w:hAnsi="Times New Roman" w:cs="Times New Roman"/>
          <w:sz w:val="24"/>
          <w:szCs w:val="24"/>
        </w:rPr>
        <w:t>importance</w:t>
      </w:r>
      <w:r>
        <w:rPr>
          <w:rFonts w:ascii="Times New Roman" w:hAnsi="Times New Roman" w:cs="Times New Roman"/>
          <w:sz w:val="24"/>
          <w:szCs w:val="24"/>
        </w:rPr>
        <w:t xml:space="preserve"> of the injection moulding is its ability and capacity to scale various components of </w:t>
      </w:r>
      <w:r w:rsidR="00140EE8">
        <w:rPr>
          <w:rFonts w:ascii="Times New Roman" w:hAnsi="Times New Roman" w:cs="Times New Roman"/>
          <w:sz w:val="24"/>
          <w:szCs w:val="24"/>
        </w:rPr>
        <w:t>manufacturing. One of the initial expense cost is repaid the price per unit throughout the process of injection moulding production is extremely very low. The production cost often decreases gradually as more components are produced.</w:t>
      </w:r>
    </w:p>
    <w:p w:rsidR="00140EE8" w:rsidRDefault="0007586D" w:rsidP="00326D2D">
      <w:pPr>
        <w:spacing w:after="0" w:line="480" w:lineRule="auto"/>
        <w:rPr>
          <w:rFonts w:ascii="Times New Roman" w:eastAsia="Times New Roman" w:hAnsi="Times New Roman" w:cs="Times New Roman"/>
          <w:b/>
          <w:sz w:val="24"/>
          <w:szCs w:val="24"/>
          <w:lang w:eastAsia="en-GB"/>
        </w:rPr>
      </w:pPr>
      <w:r w:rsidRPr="00140EE8">
        <w:rPr>
          <w:rFonts w:ascii="Times New Roman" w:eastAsia="Times New Roman" w:hAnsi="Times New Roman" w:cs="Times New Roman"/>
          <w:b/>
          <w:sz w:val="24"/>
          <w:szCs w:val="24"/>
          <w:lang w:eastAsia="en-GB"/>
        </w:rPr>
        <w:t>3.</w:t>
      </w:r>
      <w:r>
        <w:rPr>
          <w:rFonts w:ascii="Times New Roman" w:eastAsia="Times New Roman" w:hAnsi="Times New Roman" w:cs="Times New Roman"/>
          <w:b/>
          <w:sz w:val="24"/>
          <w:szCs w:val="24"/>
          <w:lang w:eastAsia="en-GB"/>
        </w:rPr>
        <w:t xml:space="preserve"> </w:t>
      </w:r>
      <w:r w:rsidRPr="00140EE8">
        <w:rPr>
          <w:rFonts w:ascii="Times New Roman" w:eastAsia="Times New Roman" w:hAnsi="Times New Roman" w:cs="Times New Roman"/>
          <w:b/>
          <w:sz w:val="24"/>
          <w:szCs w:val="24"/>
          <w:lang w:eastAsia="en-GB"/>
        </w:rPr>
        <w:t>Write any two advantages and two d</w:t>
      </w:r>
      <w:r w:rsidRPr="00140EE8">
        <w:rPr>
          <w:rFonts w:ascii="Times New Roman" w:eastAsia="Times New Roman" w:hAnsi="Times New Roman" w:cs="Times New Roman"/>
          <w:b/>
          <w:sz w:val="24"/>
          <w:szCs w:val="24"/>
          <w:lang w:eastAsia="en-GB"/>
        </w:rPr>
        <w:t>isadvantages</w:t>
      </w:r>
      <w:r>
        <w:rPr>
          <w:rFonts w:ascii="Times New Roman" w:eastAsia="Times New Roman" w:hAnsi="Times New Roman" w:cs="Times New Roman"/>
          <w:b/>
          <w:sz w:val="24"/>
          <w:szCs w:val="24"/>
          <w:lang w:eastAsia="en-GB"/>
        </w:rPr>
        <w:t xml:space="preserve"> </w:t>
      </w:r>
      <w:r w:rsidRPr="00140EE8">
        <w:rPr>
          <w:rFonts w:ascii="Times New Roman" w:eastAsia="Times New Roman" w:hAnsi="Times New Roman" w:cs="Times New Roman"/>
          <w:b/>
          <w:sz w:val="24"/>
          <w:szCs w:val="24"/>
          <w:lang w:eastAsia="en-GB"/>
        </w:rPr>
        <w:t xml:space="preserve">for the proposed operational </w:t>
      </w:r>
    </w:p>
    <w:p w:rsidR="00140EE8" w:rsidRDefault="0007586D" w:rsidP="00326D2D">
      <w:pPr>
        <w:spacing w:after="0" w:line="480" w:lineRule="auto"/>
        <w:rPr>
          <w:rFonts w:ascii="Times New Roman" w:eastAsia="Times New Roman" w:hAnsi="Times New Roman" w:cs="Times New Roman"/>
          <w:b/>
          <w:sz w:val="24"/>
          <w:szCs w:val="24"/>
          <w:lang w:eastAsia="en-GB"/>
        </w:rPr>
      </w:pPr>
      <w:r>
        <w:rPr>
          <w:rFonts w:ascii="Times New Roman" w:eastAsia="Times New Roman" w:hAnsi="Times New Roman" w:cs="Times New Roman"/>
          <w:b/>
          <w:sz w:val="24"/>
          <w:szCs w:val="24"/>
          <w:lang w:eastAsia="en-GB"/>
        </w:rPr>
        <w:lastRenderedPageBreak/>
        <w:t xml:space="preserve"> </w:t>
      </w:r>
      <w:r w:rsidR="00683DEB" w:rsidRPr="00140EE8">
        <w:rPr>
          <w:rFonts w:ascii="Times New Roman" w:eastAsia="Times New Roman" w:hAnsi="Times New Roman" w:cs="Times New Roman"/>
          <w:b/>
          <w:sz w:val="24"/>
          <w:szCs w:val="24"/>
          <w:lang w:eastAsia="en-GB"/>
        </w:rPr>
        <w:t>Process</w:t>
      </w:r>
      <w:r w:rsidRPr="00140EE8">
        <w:rPr>
          <w:rFonts w:ascii="Times New Roman" w:eastAsia="Times New Roman" w:hAnsi="Times New Roman" w:cs="Times New Roman"/>
          <w:b/>
          <w:sz w:val="24"/>
          <w:szCs w:val="24"/>
          <w:lang w:eastAsia="en-GB"/>
        </w:rPr>
        <w:t xml:space="preserve">. </w:t>
      </w:r>
    </w:p>
    <w:p w:rsidR="00140EE8" w:rsidRDefault="0007586D" w:rsidP="00326D2D">
      <w:pPr>
        <w:spacing w:after="0" w:line="480" w:lineRule="auto"/>
        <w:rPr>
          <w:rFonts w:ascii="Times New Roman" w:eastAsia="Times New Roman" w:hAnsi="Times New Roman" w:cs="Times New Roman"/>
          <w:b/>
          <w:sz w:val="24"/>
          <w:szCs w:val="24"/>
          <w:lang w:eastAsia="en-GB"/>
        </w:rPr>
      </w:pPr>
      <w:r>
        <w:rPr>
          <w:rFonts w:ascii="Times New Roman" w:eastAsia="Times New Roman" w:hAnsi="Times New Roman" w:cs="Times New Roman"/>
          <w:b/>
          <w:sz w:val="24"/>
          <w:szCs w:val="24"/>
          <w:lang w:eastAsia="en-GB"/>
        </w:rPr>
        <w:t>Advantages of injection moulding</w:t>
      </w:r>
    </w:p>
    <w:p w:rsidR="00683DEB" w:rsidRDefault="0007586D" w:rsidP="00326D2D">
      <w:pPr>
        <w:spacing w:before="100" w:beforeAutospacing="1" w:after="100" w:afterAutospacing="1" w:line="480" w:lineRule="auto"/>
        <w:ind w:left="284" w:firstLine="720"/>
        <w:contextualSpacing/>
        <w:rPr>
          <w:rFonts w:ascii="Times New Roman" w:eastAsia="Times New Roman" w:hAnsi="Times New Roman" w:cs="Times New Roman"/>
          <w:sz w:val="24"/>
          <w:szCs w:val="24"/>
          <w:lang w:eastAsia="en-GB"/>
        </w:rPr>
      </w:pPr>
      <w:r w:rsidRPr="00683DEB">
        <w:rPr>
          <w:rFonts w:ascii="Times New Roman" w:eastAsia="Times New Roman" w:hAnsi="Times New Roman" w:cs="Times New Roman"/>
          <w:sz w:val="24"/>
          <w:szCs w:val="24"/>
          <w:lang w:eastAsia="en-GB"/>
        </w:rPr>
        <w:t>Automation to save the costs of manufacturing</w:t>
      </w:r>
      <w:r>
        <w:rPr>
          <w:rFonts w:ascii="Times New Roman" w:eastAsia="Times New Roman" w:hAnsi="Times New Roman" w:cs="Times New Roman"/>
          <w:b/>
          <w:sz w:val="24"/>
          <w:szCs w:val="24"/>
          <w:lang w:eastAsia="en-GB"/>
        </w:rPr>
        <w:t xml:space="preserve">: </w:t>
      </w:r>
      <w:r w:rsidRPr="00683DEB">
        <w:rPr>
          <w:rFonts w:ascii="Times New Roman" w:eastAsia="Times New Roman" w:hAnsi="Times New Roman" w:cs="Times New Roman"/>
          <w:sz w:val="24"/>
          <w:szCs w:val="24"/>
          <w:lang w:eastAsia="en-GB"/>
        </w:rPr>
        <w:t>Injection moulding strategy is an automated operational process</w:t>
      </w:r>
      <w:r>
        <w:rPr>
          <w:rFonts w:ascii="Times New Roman" w:eastAsia="Times New Roman" w:hAnsi="Times New Roman" w:cs="Times New Roman"/>
          <w:sz w:val="24"/>
          <w:szCs w:val="24"/>
          <w:lang w:eastAsia="en-GB"/>
        </w:rPr>
        <w:t xml:space="preserve">. Robotics, machines, and equipment perform some components of injection moulding processes </w:t>
      </w:r>
      <w:r w:rsidR="00DC20E9">
        <w:rPr>
          <w:rFonts w:ascii="Times New Roman" w:eastAsia="Times New Roman" w:hAnsi="Times New Roman" w:cs="Times New Roman"/>
          <w:sz w:val="24"/>
          <w:szCs w:val="24"/>
          <w:lang w:eastAsia="en-GB"/>
        </w:rPr>
        <w:t xml:space="preserve">that sole operators can manage and control. Automation assists to reduce the overhead costs, as the costs of manufacturing are significantly </w:t>
      </w:r>
      <w:r w:rsidR="00FE28EE">
        <w:rPr>
          <w:rFonts w:ascii="Times New Roman" w:eastAsia="Times New Roman" w:hAnsi="Times New Roman" w:cs="Times New Roman"/>
          <w:sz w:val="24"/>
          <w:szCs w:val="24"/>
          <w:lang w:eastAsia="en-GB"/>
        </w:rPr>
        <w:t>minimised. Additionally</w:t>
      </w:r>
      <w:r w:rsidR="00DC20E9">
        <w:rPr>
          <w:rFonts w:ascii="Times New Roman" w:eastAsia="Times New Roman" w:hAnsi="Times New Roman" w:cs="Times New Roman"/>
          <w:sz w:val="24"/>
          <w:szCs w:val="24"/>
          <w:lang w:eastAsia="en-GB"/>
        </w:rPr>
        <w:t>, automation enables the creation of making precise as well as the accuracy of injection moulds. Computerised designs such as computer-aided signs as well as computer-aided production allow closes tolerances throughout the mould manufacturing processes.</w:t>
      </w:r>
    </w:p>
    <w:p w:rsidR="00DC20E9" w:rsidRDefault="0007586D" w:rsidP="00326D2D">
      <w:pPr>
        <w:spacing w:before="100" w:beforeAutospacing="1" w:after="100" w:afterAutospacing="1" w:line="480" w:lineRule="auto"/>
        <w:ind w:left="284" w:firstLine="720"/>
        <w:contextualSpacing/>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Hig</w:t>
      </w:r>
      <w:r>
        <w:rPr>
          <w:rFonts w:ascii="Times New Roman" w:eastAsia="Times New Roman" w:hAnsi="Times New Roman" w:cs="Times New Roman"/>
          <w:sz w:val="24"/>
          <w:szCs w:val="24"/>
          <w:lang w:eastAsia="en-GB"/>
        </w:rPr>
        <w:t>h-efficiency: Once the designing of the injection moulds have been done to the clients' specifications and concentrates on the pre-</w:t>
      </w:r>
      <w:r w:rsidR="006522E4">
        <w:rPr>
          <w:rFonts w:ascii="Times New Roman" w:eastAsia="Times New Roman" w:hAnsi="Times New Roman" w:cs="Times New Roman"/>
          <w:sz w:val="24"/>
          <w:szCs w:val="24"/>
          <w:lang w:eastAsia="en-GB"/>
        </w:rPr>
        <w:t>programmed, the actual process of moulding is usually swift compared to other methods of operational procedures. Injection moulding processes</w:t>
      </w:r>
      <w:r>
        <w:rPr>
          <w:rFonts w:ascii="Times New Roman" w:eastAsia="Times New Roman" w:hAnsi="Times New Roman" w:cs="Times New Roman"/>
          <w:sz w:val="24"/>
          <w:szCs w:val="24"/>
          <w:lang w:eastAsia="en-GB"/>
        </w:rPr>
        <w:t xml:space="preserve"> </w:t>
      </w:r>
      <w:r w:rsidR="006522E4">
        <w:rPr>
          <w:rFonts w:ascii="Times New Roman" w:eastAsia="Times New Roman" w:hAnsi="Times New Roman" w:cs="Times New Roman"/>
          <w:sz w:val="24"/>
          <w:szCs w:val="24"/>
          <w:lang w:eastAsia="en-GB"/>
        </w:rPr>
        <w:t>hardly take a lot of time and more often and enhances the manufacture of several parts from the single mould.</w:t>
      </w:r>
    </w:p>
    <w:p w:rsidR="006522E4" w:rsidRDefault="0007586D" w:rsidP="00326D2D">
      <w:pPr>
        <w:spacing w:before="100" w:beforeAutospacing="1" w:after="100" w:afterAutospacing="1" w:line="480" w:lineRule="auto"/>
        <w:contextualSpacing/>
        <w:rPr>
          <w:rFonts w:ascii="Times New Roman" w:eastAsia="Times New Roman" w:hAnsi="Times New Roman" w:cs="Times New Roman"/>
          <w:b/>
          <w:sz w:val="24"/>
          <w:szCs w:val="24"/>
          <w:lang w:eastAsia="en-GB"/>
        </w:rPr>
      </w:pPr>
      <w:r w:rsidRPr="006522E4">
        <w:rPr>
          <w:rFonts w:ascii="Times New Roman" w:eastAsia="Times New Roman" w:hAnsi="Times New Roman" w:cs="Times New Roman"/>
          <w:b/>
          <w:sz w:val="24"/>
          <w:szCs w:val="24"/>
          <w:lang w:eastAsia="en-GB"/>
        </w:rPr>
        <w:t xml:space="preserve">Disadvantages </w:t>
      </w:r>
    </w:p>
    <w:p w:rsidR="005D34ED" w:rsidRDefault="0007586D" w:rsidP="00326D2D">
      <w:pPr>
        <w:spacing w:before="100" w:beforeAutospacing="1" w:after="100" w:afterAutospacing="1" w:line="480" w:lineRule="auto"/>
        <w:ind w:left="284" w:firstLine="720"/>
        <w:contextualSpacing/>
        <w:rPr>
          <w:rFonts w:ascii="Times New Roman" w:eastAsia="Times New Roman" w:hAnsi="Times New Roman" w:cs="Times New Roman"/>
          <w:sz w:val="24"/>
          <w:szCs w:val="24"/>
          <w:lang w:eastAsia="en-GB"/>
        </w:rPr>
      </w:pPr>
      <w:r w:rsidRPr="004E3DC8">
        <w:rPr>
          <w:rFonts w:ascii="Times New Roman" w:eastAsia="Times New Roman" w:hAnsi="Times New Roman" w:cs="Times New Roman"/>
          <w:sz w:val="24"/>
          <w:szCs w:val="24"/>
          <w:lang w:eastAsia="en-GB"/>
        </w:rPr>
        <w:t xml:space="preserve">Upfront costs </w:t>
      </w:r>
      <w:r w:rsidR="004E578A">
        <w:rPr>
          <w:rFonts w:ascii="Times New Roman" w:eastAsia="Times New Roman" w:hAnsi="Times New Roman" w:cs="Times New Roman"/>
          <w:sz w:val="24"/>
          <w:szCs w:val="24"/>
          <w:lang w:eastAsia="en-GB"/>
        </w:rPr>
        <w:t xml:space="preserve">and </w:t>
      </w:r>
      <w:r w:rsidRPr="004E3DC8">
        <w:rPr>
          <w:rFonts w:ascii="Times New Roman" w:eastAsia="Times New Roman" w:hAnsi="Times New Roman" w:cs="Times New Roman"/>
          <w:sz w:val="24"/>
          <w:szCs w:val="24"/>
          <w:lang w:eastAsia="en-GB"/>
        </w:rPr>
        <w:t xml:space="preserve">expenses usually tend to be high </w:t>
      </w:r>
      <w:r w:rsidR="004E3DC8" w:rsidRPr="004E3DC8">
        <w:rPr>
          <w:rFonts w:ascii="Times New Roman" w:eastAsia="Times New Roman" w:hAnsi="Times New Roman" w:cs="Times New Roman"/>
          <w:sz w:val="24"/>
          <w:szCs w:val="24"/>
          <w:lang w:eastAsia="en-GB"/>
        </w:rPr>
        <w:t>because</w:t>
      </w:r>
      <w:r w:rsidRPr="004E3DC8">
        <w:rPr>
          <w:rFonts w:ascii="Times New Roman" w:eastAsia="Times New Roman" w:hAnsi="Times New Roman" w:cs="Times New Roman"/>
          <w:sz w:val="24"/>
          <w:szCs w:val="24"/>
          <w:lang w:eastAsia="en-GB"/>
        </w:rPr>
        <w:t xml:space="preserve"> of </w:t>
      </w:r>
      <w:r w:rsidR="004E3DC8" w:rsidRPr="004E3DC8">
        <w:rPr>
          <w:rFonts w:ascii="Times New Roman" w:eastAsia="Times New Roman" w:hAnsi="Times New Roman" w:cs="Times New Roman"/>
          <w:sz w:val="24"/>
          <w:szCs w:val="24"/>
          <w:lang w:eastAsia="en-GB"/>
        </w:rPr>
        <w:t xml:space="preserve">machine, experiment and design needs. If the operators are going to manufacture multiple parts in large volumes, they must ensure that </w:t>
      </w:r>
      <w:r w:rsidR="004E3DC8">
        <w:rPr>
          <w:rFonts w:ascii="Times New Roman" w:eastAsia="Times New Roman" w:hAnsi="Times New Roman" w:cs="Times New Roman"/>
          <w:sz w:val="24"/>
          <w:szCs w:val="24"/>
          <w:lang w:eastAsia="en-GB"/>
        </w:rPr>
        <w:t xml:space="preserve">they have the right design. Getting the manufacturing designs right </w:t>
      </w:r>
      <w:r w:rsidR="004E578A">
        <w:rPr>
          <w:rFonts w:ascii="Times New Roman" w:eastAsia="Times New Roman" w:hAnsi="Times New Roman" w:cs="Times New Roman"/>
          <w:sz w:val="24"/>
          <w:szCs w:val="24"/>
          <w:lang w:eastAsia="en-GB"/>
        </w:rPr>
        <w:t xml:space="preserve">involves Planning followed by prototyping of the component </w:t>
      </w:r>
      <w:r w:rsidR="00FE28EE">
        <w:rPr>
          <w:rFonts w:ascii="Times New Roman" w:eastAsia="Times New Roman" w:hAnsi="Times New Roman" w:cs="Times New Roman"/>
          <w:sz w:val="24"/>
          <w:szCs w:val="24"/>
          <w:lang w:eastAsia="en-GB"/>
        </w:rPr>
        <w:t>itself. The</w:t>
      </w:r>
      <w:r w:rsidR="004E578A">
        <w:rPr>
          <w:rFonts w:ascii="Times New Roman" w:eastAsia="Times New Roman" w:hAnsi="Times New Roman" w:cs="Times New Roman"/>
          <w:sz w:val="24"/>
          <w:szCs w:val="24"/>
          <w:lang w:eastAsia="en-GB"/>
        </w:rPr>
        <w:t xml:space="preserve"> construction of the initial prototyping is usually performed on the 3D printers and over various substances such as ABS plastics compared to the final sections which are assembled in during the designing of the injection mold </w:t>
      </w:r>
      <w:r w:rsidR="00822D1C">
        <w:rPr>
          <w:rFonts w:ascii="Times New Roman" w:eastAsia="Times New Roman" w:hAnsi="Times New Roman" w:cs="Times New Roman"/>
          <w:sz w:val="24"/>
          <w:szCs w:val="24"/>
          <w:lang w:eastAsia="en-GB"/>
        </w:rPr>
        <w:t xml:space="preserve">tools for the initial composition of generating 400-1500 prototypes through injection molding in the creation of material that needs </w:t>
      </w:r>
      <w:r w:rsidR="008C47D3">
        <w:rPr>
          <w:rFonts w:ascii="Times New Roman" w:eastAsia="Times New Roman" w:hAnsi="Times New Roman" w:cs="Times New Roman"/>
          <w:sz w:val="24"/>
          <w:szCs w:val="24"/>
          <w:lang w:eastAsia="en-GB"/>
        </w:rPr>
        <w:t>for the construction</w:t>
      </w:r>
      <w:r w:rsidR="00822D1C">
        <w:rPr>
          <w:rFonts w:ascii="Times New Roman" w:eastAsia="Times New Roman" w:hAnsi="Times New Roman" w:cs="Times New Roman"/>
          <w:sz w:val="24"/>
          <w:szCs w:val="24"/>
          <w:lang w:eastAsia="en-GB"/>
        </w:rPr>
        <w:t xml:space="preserve"> of the injection mold tools.</w:t>
      </w:r>
    </w:p>
    <w:p w:rsidR="00822D1C" w:rsidRDefault="0007586D" w:rsidP="00326D2D">
      <w:pPr>
        <w:spacing w:after="0" w:line="480" w:lineRule="auto"/>
        <w:rPr>
          <w:rFonts w:ascii="Times New Roman" w:eastAsia="Times New Roman" w:hAnsi="Times New Roman" w:cs="Times New Roman"/>
          <w:b/>
          <w:sz w:val="24"/>
          <w:szCs w:val="24"/>
          <w:lang w:eastAsia="en-GB"/>
        </w:rPr>
      </w:pPr>
      <w:r>
        <w:rPr>
          <w:rFonts w:ascii="Times New Roman" w:eastAsia="Times New Roman" w:hAnsi="Times New Roman" w:cs="Times New Roman"/>
          <w:b/>
          <w:sz w:val="24"/>
          <w:szCs w:val="24"/>
          <w:lang w:eastAsia="en-GB"/>
        </w:rPr>
        <w:lastRenderedPageBreak/>
        <w:t xml:space="preserve">4. </w:t>
      </w:r>
      <w:r w:rsidRPr="00822D1C">
        <w:rPr>
          <w:rFonts w:ascii="Times New Roman" w:eastAsia="Times New Roman" w:hAnsi="Times New Roman" w:cs="Times New Roman"/>
          <w:b/>
          <w:sz w:val="24"/>
          <w:szCs w:val="24"/>
          <w:lang w:eastAsia="en-GB"/>
        </w:rPr>
        <w:t xml:space="preserve">Which operational layout will you suggest for the design? Why? </w:t>
      </w:r>
    </w:p>
    <w:p w:rsidR="00822D1C" w:rsidRDefault="0007586D" w:rsidP="00326D2D">
      <w:pPr>
        <w:spacing w:before="100" w:beforeAutospacing="1" w:after="100" w:afterAutospacing="1" w:line="480" w:lineRule="auto"/>
        <w:ind w:left="284" w:firstLine="720"/>
        <w:contextualSpacing/>
        <w:rPr>
          <w:rFonts w:ascii="Times New Roman" w:eastAsia="Times New Roman" w:hAnsi="Times New Roman" w:cs="Times New Roman"/>
          <w:sz w:val="24"/>
          <w:szCs w:val="24"/>
          <w:lang w:eastAsia="en-GB"/>
        </w:rPr>
      </w:pPr>
      <w:r w:rsidRPr="00822D1C">
        <w:rPr>
          <w:rFonts w:ascii="Times New Roman" w:eastAsia="Times New Roman" w:hAnsi="Times New Roman" w:cs="Times New Roman"/>
          <w:sz w:val="24"/>
          <w:szCs w:val="24"/>
          <w:lang w:eastAsia="en-GB"/>
        </w:rPr>
        <w:t xml:space="preserve">I suggest the </w:t>
      </w:r>
      <w:r w:rsidR="00E97341">
        <w:rPr>
          <w:rFonts w:ascii="Times New Roman" w:eastAsia="Times New Roman" w:hAnsi="Times New Roman" w:cs="Times New Roman"/>
          <w:sz w:val="24"/>
          <w:szCs w:val="24"/>
          <w:lang w:eastAsia="en-GB"/>
        </w:rPr>
        <w:t xml:space="preserve">product-type operational layouts because they are efficient and suitable </w:t>
      </w:r>
      <w:r w:rsidR="008C47D3">
        <w:rPr>
          <w:rFonts w:ascii="Times New Roman" w:eastAsia="Times New Roman" w:hAnsi="Times New Roman" w:cs="Times New Roman"/>
          <w:sz w:val="24"/>
          <w:szCs w:val="24"/>
          <w:lang w:eastAsia="en-GB"/>
        </w:rPr>
        <w:t>for constant and mass manufacturing processes in which volume is high, and demand is constant.Also, Product layouts are usually more independent designs compared to other types of designs.</w:t>
      </w:r>
    </w:p>
    <w:p w:rsidR="008C47D3" w:rsidRPr="008C47D3" w:rsidRDefault="0007586D" w:rsidP="00326D2D">
      <w:pPr>
        <w:spacing w:after="0" w:line="480" w:lineRule="auto"/>
        <w:rPr>
          <w:rFonts w:ascii="Times New Roman" w:eastAsia="Times New Roman" w:hAnsi="Times New Roman" w:cs="Times New Roman"/>
          <w:b/>
          <w:sz w:val="24"/>
          <w:szCs w:val="24"/>
          <w:lang w:eastAsia="en-GB"/>
        </w:rPr>
      </w:pPr>
      <w:r w:rsidRPr="008C47D3">
        <w:rPr>
          <w:rFonts w:ascii="Times New Roman" w:eastAsia="Times New Roman" w:hAnsi="Times New Roman" w:cs="Times New Roman"/>
          <w:b/>
          <w:sz w:val="24"/>
          <w:szCs w:val="24"/>
          <w:lang w:eastAsia="en-GB"/>
        </w:rPr>
        <w:t>5. Write one advantage and one disadvantage for the suggested layout.</w:t>
      </w:r>
    </w:p>
    <w:p w:rsidR="00C170DF" w:rsidRDefault="0007586D" w:rsidP="00326D2D">
      <w:pPr>
        <w:spacing w:before="100" w:beforeAutospacing="1" w:after="100" w:afterAutospacing="1" w:line="480" w:lineRule="auto"/>
        <w:contextualSpacing/>
        <w:rPr>
          <w:rFonts w:ascii="Times New Roman" w:eastAsia="Times New Roman" w:hAnsi="Times New Roman" w:cs="Times New Roman"/>
          <w:b/>
          <w:sz w:val="24"/>
          <w:szCs w:val="24"/>
          <w:lang w:eastAsia="en-GB"/>
        </w:rPr>
      </w:pPr>
      <w:r w:rsidRPr="00C170DF">
        <w:rPr>
          <w:rFonts w:ascii="Times New Roman" w:eastAsia="Times New Roman" w:hAnsi="Times New Roman" w:cs="Times New Roman"/>
          <w:b/>
          <w:sz w:val="24"/>
          <w:szCs w:val="24"/>
          <w:lang w:eastAsia="en-GB"/>
        </w:rPr>
        <w:t>Advantage</w:t>
      </w:r>
    </w:p>
    <w:p w:rsidR="00C170DF" w:rsidRDefault="0007586D" w:rsidP="00326D2D">
      <w:pPr>
        <w:spacing w:before="100" w:beforeAutospacing="1" w:after="100" w:afterAutospacing="1" w:line="480" w:lineRule="auto"/>
        <w:ind w:left="284" w:firstLine="720"/>
        <w:contextualSpacing/>
        <w:rPr>
          <w:rFonts w:ascii="Times New Roman" w:eastAsia="Times New Roman" w:hAnsi="Times New Roman" w:cs="Times New Roman"/>
          <w:sz w:val="24"/>
          <w:szCs w:val="24"/>
          <w:lang w:eastAsia="en-GB"/>
        </w:rPr>
      </w:pPr>
      <w:r w:rsidRPr="00C170DF">
        <w:rPr>
          <w:rFonts w:ascii="Times New Roman" w:eastAsia="Times New Roman" w:hAnsi="Times New Roman" w:cs="Times New Roman"/>
          <w:sz w:val="24"/>
          <w:szCs w:val="24"/>
          <w:lang w:eastAsia="en-GB"/>
        </w:rPr>
        <w:t>The smooth flow of the process of production because the whole manufacturing process is usually integrated. Hence, stoppage possibilities at different stages of the manufactur</w:t>
      </w:r>
      <w:r w:rsidRPr="00C170DF">
        <w:rPr>
          <w:rFonts w:ascii="Times New Roman" w:eastAsia="Times New Roman" w:hAnsi="Times New Roman" w:cs="Times New Roman"/>
          <w:sz w:val="24"/>
          <w:szCs w:val="24"/>
          <w:lang w:eastAsia="en-GB"/>
        </w:rPr>
        <w:t>ing process are eliminated</w:t>
      </w:r>
      <w:r>
        <w:rPr>
          <w:rFonts w:ascii="Times New Roman" w:eastAsia="Times New Roman" w:hAnsi="Times New Roman" w:cs="Times New Roman"/>
          <w:sz w:val="24"/>
          <w:szCs w:val="24"/>
          <w:lang w:eastAsia="en-GB"/>
        </w:rPr>
        <w:t>.</w:t>
      </w:r>
    </w:p>
    <w:p w:rsidR="00C170DF" w:rsidRDefault="0007586D" w:rsidP="00326D2D">
      <w:pPr>
        <w:spacing w:before="100" w:beforeAutospacing="1" w:after="100" w:afterAutospacing="1" w:line="480" w:lineRule="auto"/>
        <w:contextualSpacing/>
        <w:rPr>
          <w:rFonts w:ascii="Times New Roman" w:eastAsia="Times New Roman" w:hAnsi="Times New Roman" w:cs="Times New Roman"/>
          <w:b/>
          <w:sz w:val="24"/>
          <w:szCs w:val="24"/>
          <w:lang w:eastAsia="en-GB"/>
        </w:rPr>
      </w:pPr>
      <w:r w:rsidRPr="00C170DF">
        <w:rPr>
          <w:rFonts w:ascii="Times New Roman" w:eastAsia="Times New Roman" w:hAnsi="Times New Roman" w:cs="Times New Roman"/>
          <w:b/>
          <w:sz w:val="24"/>
          <w:szCs w:val="24"/>
          <w:lang w:eastAsia="en-GB"/>
        </w:rPr>
        <w:t xml:space="preserve">Disadvantage </w:t>
      </w:r>
    </w:p>
    <w:p w:rsidR="00C170DF" w:rsidRDefault="0007586D" w:rsidP="00326D2D">
      <w:pPr>
        <w:spacing w:before="100" w:beforeAutospacing="1" w:after="100" w:afterAutospacing="1" w:line="480" w:lineRule="auto"/>
        <w:ind w:left="284" w:firstLine="720"/>
        <w:contextualSpacing/>
        <w:rPr>
          <w:rFonts w:ascii="Times New Roman" w:eastAsia="Times New Roman" w:hAnsi="Times New Roman" w:cs="Times New Roman"/>
          <w:sz w:val="24"/>
          <w:szCs w:val="24"/>
          <w:lang w:eastAsia="en-GB"/>
        </w:rPr>
      </w:pPr>
      <w:r w:rsidRPr="00C170DF">
        <w:rPr>
          <w:rFonts w:ascii="Times New Roman" w:eastAsia="Times New Roman" w:hAnsi="Times New Roman" w:cs="Times New Roman"/>
          <w:sz w:val="24"/>
          <w:szCs w:val="24"/>
          <w:lang w:eastAsia="en-GB"/>
        </w:rPr>
        <w:t>Rigidity</w:t>
      </w:r>
      <w:r>
        <w:rPr>
          <w:rFonts w:ascii="Times New Roman" w:eastAsia="Times New Roman" w:hAnsi="Times New Roman" w:cs="Times New Roman"/>
          <w:sz w:val="24"/>
          <w:szCs w:val="24"/>
          <w:lang w:eastAsia="en-GB"/>
        </w:rPr>
        <w:t>: Product layout designs are not flexible because the operations are usually performed in the following ways. Thus adjustments in the processes of manufacturing cannot be made.</w:t>
      </w:r>
    </w:p>
    <w:p w:rsidR="00F04E03" w:rsidRDefault="0007586D" w:rsidP="00326D2D">
      <w:pPr>
        <w:spacing w:before="100" w:beforeAutospacing="1" w:after="100" w:afterAutospacing="1" w:line="480" w:lineRule="auto"/>
        <w:contextualSpacing/>
        <w:rPr>
          <w:rFonts w:ascii="Times New Roman" w:hAnsi="Times New Roman" w:cs="Times New Roman"/>
          <w:b/>
          <w:sz w:val="24"/>
          <w:szCs w:val="24"/>
        </w:rPr>
      </w:pPr>
      <w:r>
        <w:t>6</w:t>
      </w:r>
      <w:r w:rsidRPr="00F04E03">
        <w:rPr>
          <w:rFonts w:ascii="Times New Roman" w:hAnsi="Times New Roman" w:cs="Times New Roman"/>
          <w:b/>
          <w:sz w:val="24"/>
          <w:szCs w:val="24"/>
        </w:rPr>
        <w:t xml:space="preserve">. </w:t>
      </w:r>
      <w:r w:rsidR="00C170DF" w:rsidRPr="00F04E03">
        <w:rPr>
          <w:rFonts w:ascii="Times New Roman" w:hAnsi="Times New Roman" w:cs="Times New Roman"/>
          <w:b/>
          <w:sz w:val="24"/>
          <w:szCs w:val="24"/>
        </w:rPr>
        <w:t>List two sources of product design ideas? Explain one of them.</w:t>
      </w:r>
    </w:p>
    <w:p w:rsidR="00F04E03" w:rsidRDefault="0007586D" w:rsidP="00326D2D">
      <w:pPr>
        <w:spacing w:before="100" w:beforeAutospacing="1" w:after="100" w:afterAutospacing="1" w:line="480" w:lineRule="auto"/>
        <w:ind w:left="284" w:firstLine="720"/>
        <w:contextualSpacing/>
        <w:rPr>
          <w:rFonts w:ascii="Times New Roman" w:hAnsi="Times New Roman" w:cs="Times New Roman"/>
          <w:sz w:val="24"/>
          <w:szCs w:val="24"/>
        </w:rPr>
      </w:pPr>
      <w:r w:rsidRPr="00F04E03">
        <w:rPr>
          <w:rFonts w:ascii="Times New Roman" w:hAnsi="Times New Roman" w:cs="Times New Roman"/>
          <w:sz w:val="24"/>
          <w:szCs w:val="24"/>
        </w:rPr>
        <w:t xml:space="preserve">Some sources of product design ideas include customers, distributors, suppliers, and </w:t>
      </w:r>
      <w:r>
        <w:rPr>
          <w:rFonts w:ascii="Times New Roman" w:hAnsi="Times New Roman" w:cs="Times New Roman"/>
          <w:sz w:val="24"/>
          <w:szCs w:val="24"/>
        </w:rPr>
        <w:t xml:space="preserve">employees. </w:t>
      </w:r>
    </w:p>
    <w:p w:rsidR="00F04E03" w:rsidRPr="00F04E03" w:rsidRDefault="0007586D" w:rsidP="00326D2D">
      <w:pPr>
        <w:spacing w:before="100" w:beforeAutospacing="1" w:after="100" w:afterAutospacing="1" w:line="480" w:lineRule="auto"/>
        <w:ind w:left="284" w:firstLine="720"/>
        <w:contextualSpacing/>
        <w:rPr>
          <w:rFonts w:ascii="Times New Roman" w:hAnsi="Times New Roman" w:cs="Times New Roman"/>
          <w:sz w:val="24"/>
          <w:szCs w:val="24"/>
        </w:rPr>
      </w:pPr>
      <w:r>
        <w:rPr>
          <w:rFonts w:ascii="Times New Roman" w:hAnsi="Times New Roman" w:cs="Times New Roman"/>
          <w:sz w:val="24"/>
          <w:szCs w:val="24"/>
        </w:rPr>
        <w:t xml:space="preserve">Customers: consumers are the best source of product design ideas merely because </w:t>
      </w:r>
      <w:r w:rsidR="00326D2D">
        <w:rPr>
          <w:rFonts w:ascii="Times New Roman" w:hAnsi="Times New Roman" w:cs="Times New Roman"/>
          <w:sz w:val="24"/>
          <w:szCs w:val="24"/>
        </w:rPr>
        <w:t>they know what they need as well as the specifications of the goods and services they are looking for. Therefore, the most crucial strategy is to deliver satisfaction by offering what the clients need.</w:t>
      </w:r>
    </w:p>
    <w:p w:rsidR="008C47D3" w:rsidRPr="00C170DF" w:rsidRDefault="0007586D" w:rsidP="00326D2D">
      <w:pPr>
        <w:spacing w:before="100" w:beforeAutospacing="1" w:after="100" w:afterAutospacing="1" w:line="480" w:lineRule="auto"/>
        <w:contextualSpacing/>
        <w:rPr>
          <w:rFonts w:ascii="Times New Roman" w:eastAsia="Times New Roman" w:hAnsi="Times New Roman" w:cs="Times New Roman"/>
          <w:b/>
          <w:sz w:val="24"/>
          <w:szCs w:val="24"/>
          <w:lang w:eastAsia="en-GB"/>
        </w:rPr>
      </w:pPr>
      <w:r w:rsidRPr="00C170DF">
        <w:rPr>
          <w:rFonts w:ascii="Times New Roman" w:eastAsia="Times New Roman" w:hAnsi="Times New Roman" w:cs="Times New Roman"/>
          <w:b/>
          <w:sz w:val="24"/>
          <w:szCs w:val="24"/>
          <w:lang w:eastAsia="en-GB"/>
        </w:rPr>
        <w:t xml:space="preserve"> </w:t>
      </w:r>
    </w:p>
    <w:bookmarkEnd w:id="0"/>
    <w:p w:rsidR="00140EE8" w:rsidRPr="00326D2D" w:rsidRDefault="00140EE8" w:rsidP="00326D2D">
      <w:pPr>
        <w:spacing w:after="0" w:line="480" w:lineRule="auto"/>
        <w:rPr>
          <w:rFonts w:ascii="Times New Roman" w:eastAsia="Times New Roman" w:hAnsi="Times New Roman" w:cs="Times New Roman"/>
          <w:b/>
          <w:sz w:val="24"/>
          <w:szCs w:val="24"/>
          <w:lang w:eastAsia="en-GB"/>
        </w:rPr>
      </w:pPr>
    </w:p>
    <w:sectPr w:rsidR="00140EE8" w:rsidRPr="00326D2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7586D" w:rsidRDefault="0007586D">
      <w:pPr>
        <w:spacing w:after="0" w:line="240" w:lineRule="auto"/>
      </w:pPr>
      <w:r>
        <w:separator/>
      </w:r>
    </w:p>
  </w:endnote>
  <w:endnote w:type="continuationSeparator" w:id="0">
    <w:p w:rsidR="0007586D" w:rsidRDefault="00075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7586D" w:rsidRDefault="0007586D">
      <w:pPr>
        <w:spacing w:after="0" w:line="240" w:lineRule="auto"/>
      </w:pPr>
      <w:r>
        <w:separator/>
      </w:r>
    </w:p>
  </w:footnote>
  <w:footnote w:type="continuationSeparator" w:id="0">
    <w:p w:rsidR="0007586D" w:rsidRDefault="000758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469203170"/>
      <w:docPartObj>
        <w:docPartGallery w:val="Page Numbers (Top of Page)"/>
        <w:docPartUnique/>
      </w:docPartObj>
    </w:sdtPr>
    <w:sdtEndPr>
      <w:rPr>
        <w:noProof/>
      </w:rPr>
    </w:sdtEndPr>
    <w:sdtContent>
      <w:p w:rsidR="00326D2D" w:rsidRPr="00326D2D" w:rsidRDefault="0007586D">
        <w:pPr>
          <w:pStyle w:val="Header"/>
          <w:jc w:val="right"/>
          <w:rPr>
            <w:rFonts w:ascii="Times New Roman" w:hAnsi="Times New Roman" w:cs="Times New Roman"/>
            <w:sz w:val="24"/>
            <w:szCs w:val="24"/>
          </w:rPr>
        </w:pPr>
        <w:r w:rsidRPr="00326D2D">
          <w:rPr>
            <w:rFonts w:ascii="Times New Roman" w:hAnsi="Times New Roman" w:cs="Times New Roman"/>
            <w:sz w:val="24"/>
            <w:szCs w:val="24"/>
          </w:rPr>
          <w:t xml:space="preserve">LastName </w:t>
        </w:r>
        <w:r w:rsidRPr="00326D2D">
          <w:rPr>
            <w:rFonts w:ascii="Times New Roman" w:hAnsi="Times New Roman" w:cs="Times New Roman"/>
            <w:sz w:val="24"/>
            <w:szCs w:val="24"/>
          </w:rPr>
          <w:fldChar w:fldCharType="begin"/>
        </w:r>
        <w:r w:rsidRPr="00326D2D">
          <w:rPr>
            <w:rFonts w:ascii="Times New Roman" w:hAnsi="Times New Roman" w:cs="Times New Roman"/>
            <w:sz w:val="24"/>
            <w:szCs w:val="24"/>
          </w:rPr>
          <w:instrText xml:space="preserve"> PAGE   \* MERGEFORMAT </w:instrText>
        </w:r>
        <w:r w:rsidRPr="00326D2D">
          <w:rPr>
            <w:rFonts w:ascii="Times New Roman" w:hAnsi="Times New Roman" w:cs="Times New Roman"/>
            <w:sz w:val="24"/>
            <w:szCs w:val="24"/>
          </w:rPr>
          <w:fldChar w:fldCharType="separate"/>
        </w:r>
        <w:r w:rsidR="00FE28EE">
          <w:rPr>
            <w:rFonts w:ascii="Times New Roman" w:hAnsi="Times New Roman" w:cs="Times New Roman"/>
            <w:noProof/>
            <w:sz w:val="24"/>
            <w:szCs w:val="24"/>
          </w:rPr>
          <w:t>3</w:t>
        </w:r>
        <w:r w:rsidRPr="00326D2D">
          <w:rPr>
            <w:rFonts w:ascii="Times New Roman" w:hAnsi="Times New Roman" w:cs="Times New Roman"/>
            <w:noProof/>
            <w:sz w:val="24"/>
            <w:szCs w:val="24"/>
          </w:rPr>
          <w:fldChar w:fldCharType="end"/>
        </w:r>
      </w:p>
    </w:sdtContent>
  </w:sdt>
  <w:p w:rsidR="00326D2D" w:rsidRDefault="00326D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76A7FD9"/>
    <w:multiLevelType w:val="hybridMultilevel"/>
    <w:tmpl w:val="EE1A1634"/>
    <w:lvl w:ilvl="0" w:tplc="4642CD6A">
      <w:start w:val="1"/>
      <w:numFmt w:val="lowerLetter"/>
      <w:lvlText w:val="%1."/>
      <w:lvlJc w:val="left"/>
      <w:pPr>
        <w:ind w:left="720" w:hanging="360"/>
      </w:pPr>
      <w:rPr>
        <w:rFonts w:hint="default"/>
      </w:rPr>
    </w:lvl>
    <w:lvl w:ilvl="1" w:tplc="FE98BC5A" w:tentative="1">
      <w:start w:val="1"/>
      <w:numFmt w:val="lowerLetter"/>
      <w:lvlText w:val="%2."/>
      <w:lvlJc w:val="left"/>
      <w:pPr>
        <w:ind w:left="1440" w:hanging="360"/>
      </w:pPr>
    </w:lvl>
    <w:lvl w:ilvl="2" w:tplc="4BEE767E" w:tentative="1">
      <w:start w:val="1"/>
      <w:numFmt w:val="lowerRoman"/>
      <w:lvlText w:val="%3."/>
      <w:lvlJc w:val="right"/>
      <w:pPr>
        <w:ind w:left="2160" w:hanging="180"/>
      </w:pPr>
    </w:lvl>
    <w:lvl w:ilvl="3" w:tplc="61B278F0" w:tentative="1">
      <w:start w:val="1"/>
      <w:numFmt w:val="decimal"/>
      <w:lvlText w:val="%4."/>
      <w:lvlJc w:val="left"/>
      <w:pPr>
        <w:ind w:left="2880" w:hanging="360"/>
      </w:pPr>
    </w:lvl>
    <w:lvl w:ilvl="4" w:tplc="305801BA" w:tentative="1">
      <w:start w:val="1"/>
      <w:numFmt w:val="lowerLetter"/>
      <w:lvlText w:val="%5."/>
      <w:lvlJc w:val="left"/>
      <w:pPr>
        <w:ind w:left="3600" w:hanging="360"/>
      </w:pPr>
    </w:lvl>
    <w:lvl w:ilvl="5" w:tplc="8AFC5B40" w:tentative="1">
      <w:start w:val="1"/>
      <w:numFmt w:val="lowerRoman"/>
      <w:lvlText w:val="%6."/>
      <w:lvlJc w:val="right"/>
      <w:pPr>
        <w:ind w:left="4320" w:hanging="180"/>
      </w:pPr>
    </w:lvl>
    <w:lvl w:ilvl="6" w:tplc="0D0A9D7C" w:tentative="1">
      <w:start w:val="1"/>
      <w:numFmt w:val="decimal"/>
      <w:lvlText w:val="%7."/>
      <w:lvlJc w:val="left"/>
      <w:pPr>
        <w:ind w:left="5040" w:hanging="360"/>
      </w:pPr>
    </w:lvl>
    <w:lvl w:ilvl="7" w:tplc="49C6BC3E" w:tentative="1">
      <w:start w:val="1"/>
      <w:numFmt w:val="lowerLetter"/>
      <w:lvlText w:val="%8."/>
      <w:lvlJc w:val="left"/>
      <w:pPr>
        <w:ind w:left="5760" w:hanging="360"/>
      </w:pPr>
    </w:lvl>
    <w:lvl w:ilvl="8" w:tplc="2B6881E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6A1B"/>
    <w:rsid w:val="0007586D"/>
    <w:rsid w:val="000D2D4B"/>
    <w:rsid w:val="00140EE8"/>
    <w:rsid w:val="00326D2D"/>
    <w:rsid w:val="00393F87"/>
    <w:rsid w:val="004E3DC8"/>
    <w:rsid w:val="004E578A"/>
    <w:rsid w:val="005D34ED"/>
    <w:rsid w:val="006107D5"/>
    <w:rsid w:val="006522E4"/>
    <w:rsid w:val="00683DEB"/>
    <w:rsid w:val="00822D1C"/>
    <w:rsid w:val="008C47D3"/>
    <w:rsid w:val="00AE6A1B"/>
    <w:rsid w:val="00B7156B"/>
    <w:rsid w:val="00C170DF"/>
    <w:rsid w:val="00DA0C3E"/>
    <w:rsid w:val="00DC20E9"/>
    <w:rsid w:val="00DC4D79"/>
    <w:rsid w:val="00E97341"/>
    <w:rsid w:val="00F04E03"/>
    <w:rsid w:val="00FE28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6EFF472-2655-4507-9BA8-7FD7316EC8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E6A1B"/>
    <w:pPr>
      <w:ind w:left="720"/>
      <w:contextualSpacing/>
    </w:pPr>
  </w:style>
  <w:style w:type="paragraph" w:styleId="Header">
    <w:name w:val="header"/>
    <w:basedOn w:val="Normal"/>
    <w:link w:val="HeaderChar"/>
    <w:uiPriority w:val="99"/>
    <w:unhideWhenUsed/>
    <w:rsid w:val="00326D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6D2D"/>
  </w:style>
  <w:style w:type="paragraph" w:styleId="Footer">
    <w:name w:val="footer"/>
    <w:basedOn w:val="Normal"/>
    <w:link w:val="FooterChar"/>
    <w:uiPriority w:val="99"/>
    <w:unhideWhenUsed/>
    <w:rsid w:val="00326D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26D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2018-11-08T09:53:00Z</dcterms:created>
  <dcterms:modified xsi:type="dcterms:W3CDTF">2018-11-08T09:53:00Z</dcterms:modified>
</cp:coreProperties>
</file>